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91" w:rsidRPr="00D63791" w:rsidRDefault="00D63791" w:rsidP="00D63791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D63791">
        <w:rPr>
          <w:rFonts w:ascii="Tahoma" w:hAnsi="Tahoma" w:cs="Tahoma"/>
          <w:sz w:val="20"/>
          <w:szCs w:val="20"/>
        </w:rPr>
        <w:t>Приложение №1 к Договору</w:t>
      </w:r>
    </w:p>
    <w:p w:rsidR="0077008A" w:rsidRPr="00A946E5" w:rsidRDefault="006035C2" w:rsidP="0077008A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946E5">
        <w:rPr>
          <w:rFonts w:ascii="Tahoma" w:hAnsi="Tahoma" w:cs="Tahoma"/>
          <w:b/>
          <w:sz w:val="20"/>
          <w:szCs w:val="20"/>
        </w:rPr>
        <w:t>З</w:t>
      </w:r>
      <w:r w:rsidR="0077008A" w:rsidRPr="00A946E5">
        <w:rPr>
          <w:rFonts w:ascii="Tahoma" w:hAnsi="Tahoma" w:cs="Tahoma"/>
          <w:b/>
          <w:sz w:val="20"/>
          <w:szCs w:val="20"/>
        </w:rPr>
        <w:t>адание</w:t>
      </w:r>
      <w:r w:rsidRPr="00A946E5">
        <w:rPr>
          <w:rFonts w:ascii="Tahoma" w:hAnsi="Tahoma" w:cs="Tahoma"/>
          <w:b/>
          <w:sz w:val="20"/>
          <w:szCs w:val="20"/>
        </w:rPr>
        <w:t xml:space="preserve"> Заказчика</w:t>
      </w:r>
    </w:p>
    <w:p w:rsidR="00052F5F" w:rsidRPr="000503F0" w:rsidRDefault="00052F5F" w:rsidP="00052F5F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0503F0">
        <w:rPr>
          <w:rFonts w:ascii="Tahoma" w:hAnsi="Tahoma" w:cs="Tahoma"/>
          <w:sz w:val="20"/>
          <w:szCs w:val="20"/>
        </w:rPr>
        <w:t xml:space="preserve">На </w:t>
      </w:r>
      <w:r w:rsidRPr="000503F0"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Оказание услуг по доставке платежных документов по г. Саратов и г. Энгельс </w:t>
      </w:r>
      <w:r w:rsidRPr="000503F0">
        <w:rPr>
          <w:rFonts w:ascii="Calibri" w:eastAsia="Calibri" w:hAnsi="Calibri" w:cs="Times New Roman"/>
        </w:rPr>
        <w:t>для нужд Саратовского филиала АО «ЭнергосбыТ Плюс»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7859"/>
      </w:tblGrid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F0" w:rsidRPr="000503F0" w:rsidRDefault="000503F0" w:rsidP="00684F06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503F0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Pr="000503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доставке платежных документов по г. Саратов и г. Энгельс </w:t>
            </w:r>
            <w:r w:rsidRPr="000503F0">
              <w:rPr>
                <w:rFonts w:ascii="Calibri" w:eastAsia="Calibri" w:hAnsi="Calibri" w:cs="Times New Roman"/>
              </w:rPr>
              <w:t>для нужд Саратовского филиала АО «ЭнергосбыТ Плюс»</w:t>
            </w:r>
          </w:p>
          <w:p w:rsidR="0077008A" w:rsidRPr="00BA5266" w:rsidRDefault="0077008A" w:rsidP="00021A17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Адрес:</w:t>
            </w:r>
            <w:r w:rsidR="00E8789B" w:rsidRPr="00BA52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84F06" w:rsidRPr="00BA5266">
              <w:rPr>
                <w:rFonts w:ascii="Tahoma" w:eastAsia="Times New Roman" w:hAnsi="Tahoma" w:cs="Tahoma"/>
                <w:sz w:val="20"/>
                <w:szCs w:val="20"/>
              </w:rPr>
              <w:t>г. Саратов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r w:rsidR="00684F06" w:rsidRPr="00BA5266">
              <w:rPr>
                <w:rFonts w:ascii="Tahoma" w:eastAsia="Times New Roman" w:hAnsi="Tahoma" w:cs="Tahoma"/>
                <w:sz w:val="20"/>
                <w:szCs w:val="20"/>
              </w:rPr>
              <w:t>г. Энгельс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(Саратовская область)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Default="000F3378" w:rsidP="000F401D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Начало: 01.02.2026</w:t>
            </w:r>
          </w:p>
          <w:p w:rsidR="000F3378" w:rsidRPr="000F401D" w:rsidRDefault="000F3378" w:rsidP="000F401D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Окончание: 31.01.2027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86" w:rsidRPr="00284286" w:rsidRDefault="00284286" w:rsidP="0028428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Саратов, г. Энгельс Саратовской области, с предоставлением фотоотчета и фотофиксации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E8789B" w:rsidRPr="00BA5266" w:rsidRDefault="00A947FF" w:rsidP="00A946E5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490061" w:rsidRPr="00BA5266">
              <w:rPr>
                <w:rFonts w:ascii="Tahoma" w:hAnsi="Tahoma" w:cs="Tahoma"/>
                <w:b/>
                <w:sz w:val="20"/>
                <w:szCs w:val="20"/>
              </w:rPr>
              <w:t>Ориентировочный объем</w:t>
            </w:r>
            <w:r w:rsidR="00413BF6" w:rsidRPr="00BA52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tbl>
            <w:tblPr>
              <w:tblW w:w="7623" w:type="dxa"/>
              <w:tblLook w:val="04A0" w:firstRow="1" w:lastRow="0" w:firstColumn="1" w:lastColumn="0" w:noHBand="0" w:noVBand="1"/>
            </w:tblPr>
            <w:tblGrid>
              <w:gridCol w:w="1334"/>
              <w:gridCol w:w="1452"/>
              <w:gridCol w:w="1556"/>
              <w:gridCol w:w="1391"/>
              <w:gridCol w:w="1890"/>
            </w:tblGrid>
            <w:tr w:rsidR="000F3378" w:rsidRPr="000F3378" w:rsidTr="000F3378">
              <w:trPr>
                <w:trHeight w:val="358"/>
              </w:trPr>
              <w:tc>
                <w:tcPr>
                  <w:tcW w:w="13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Период ПД</w:t>
                  </w:r>
                </w:p>
              </w:tc>
              <w:tc>
                <w:tcPr>
                  <w:tcW w:w="145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Период </w:t>
                  </w:r>
                </w:p>
              </w:tc>
              <w:tc>
                <w:tcPr>
                  <w:tcW w:w="155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Кол-во ПД           Саратов, шт</w:t>
                  </w:r>
                </w:p>
              </w:tc>
              <w:tc>
                <w:tcPr>
                  <w:tcW w:w="13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Кол-во ПД Энгельс, шт</w:t>
                  </w:r>
                </w:p>
              </w:tc>
              <w:tc>
                <w:tcPr>
                  <w:tcW w:w="18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ПД, шт</w:t>
                  </w:r>
                </w:p>
              </w:tc>
            </w:tr>
            <w:tr w:rsidR="000F3378" w:rsidRPr="000F3378" w:rsidTr="000F3378">
              <w:trPr>
                <w:trHeight w:val="379"/>
              </w:trPr>
              <w:tc>
                <w:tcPr>
                  <w:tcW w:w="133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доставки ПД</w:t>
                  </w:r>
                </w:p>
              </w:tc>
              <w:tc>
                <w:tcPr>
                  <w:tcW w:w="15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194 265</w:t>
                  </w:r>
                </w:p>
              </w:tc>
              <w:tc>
                <w:tcPr>
                  <w:tcW w:w="13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218 265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193 900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217 900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193 574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217 574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193 247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217 247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192 920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216 920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192 593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216 593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192 228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216 228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191 863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215 863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191 499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215 499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191 134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215 134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381 538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48 000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429 538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янв.27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190 408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214 408</w:t>
                  </w:r>
                </w:p>
              </w:tc>
            </w:tr>
            <w:tr w:rsidR="000F3378" w:rsidRPr="000F3378" w:rsidTr="000F3378">
              <w:trPr>
                <w:trHeight w:val="227"/>
              </w:trPr>
              <w:tc>
                <w:tcPr>
                  <w:tcW w:w="1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F3378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2 499 169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312 000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3378" w:rsidRPr="000F3378" w:rsidRDefault="000F3378" w:rsidP="000F33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337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2 811 169</w:t>
                  </w:r>
                </w:p>
              </w:tc>
            </w:tr>
          </w:tbl>
          <w:p w:rsidR="0077008A" w:rsidRPr="00BA5266" w:rsidRDefault="0077008A" w:rsidP="00A946E5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3F5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F5" w:rsidRPr="00A946E5" w:rsidRDefault="00FB23F5" w:rsidP="00FB23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виде на почту: </w:t>
            </w:r>
            <w:hyperlink r:id="rId7" w:history="1">
              <w:r w:rsidR="00FF2AC8" w:rsidRPr="00BA3FA9">
                <w:rPr>
                  <w:rStyle w:val="a9"/>
                  <w:rFonts w:ascii="Tahoma" w:hAnsi="Tahoma" w:cs="Tahoma"/>
                  <w:sz w:val="20"/>
                  <w:szCs w:val="20"/>
                </w:rPr>
                <w:t>Svetlana.</w:t>
              </w:r>
              <w:r w:rsidR="00FF2AC8" w:rsidRPr="00BA3FA9">
                <w:rPr>
                  <w:rStyle w:val="a9"/>
                  <w:rFonts w:ascii="Tahoma" w:hAnsi="Tahoma" w:cs="Tahoma"/>
                  <w:sz w:val="20"/>
                  <w:szCs w:val="20"/>
                  <w:lang w:val="en-US"/>
                </w:rPr>
                <w:t>Logvina</w:t>
              </w:r>
              <w:r w:rsidR="00FF2AC8" w:rsidRPr="00BA3FA9">
                <w:rPr>
                  <w:rStyle w:val="a9"/>
                  <w:rFonts w:ascii="Tahoma" w:hAnsi="Tahoma" w:cs="Tahoma"/>
                  <w:sz w:val="20"/>
                  <w:szCs w:val="20"/>
                </w:rPr>
                <w:t>@esplus.ru</w:t>
              </w:r>
            </w:hyperlink>
            <w:r w:rsidR="00BA5266">
              <w:rPr>
                <w:rFonts w:ascii="Tahoma" w:hAnsi="Tahoma" w:cs="Tahoma"/>
                <w:sz w:val="20"/>
                <w:szCs w:val="20"/>
                <w:lang w:eastAsia="ru-RU"/>
              </w:rPr>
              <w:t>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Исполнитель обязуется передавать обоснованно недоставленные ПД обратно Заказчику для анализа в течение 5 календарных дней с момента приемки с 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0524E2" w:rsidRDefault="00284286" w:rsidP="000524E2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</w:t>
            </w:r>
            <w:r w:rsidR="000524E2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E50DB8" w:rsidRPr="00BA5266" w:rsidRDefault="00284286" w:rsidP="000524E2">
            <w:pPr>
              <w:spacing w:line="276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76877" w:rsidRPr="00BA5266" w:rsidRDefault="00976877" w:rsidP="0097687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</w:t>
            </w:r>
            <w:r w:rsidR="000524E2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 Саратов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r w:rsidR="000524E2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 Энгельс</w:t>
            </w:r>
            <w:bookmarkStart w:id="0" w:name="_GoBack"/>
            <w:bookmarkEnd w:id="0"/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трудовые).</w:t>
            </w:r>
          </w:p>
          <w:p w:rsidR="00976877" w:rsidRPr="00BA5266" w:rsidRDefault="00FB648E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76877" w:rsidRPr="00BA5266" w:rsidRDefault="00976877" w:rsidP="0097687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976877" w:rsidRPr="00BA5266" w:rsidRDefault="00FB648E" w:rsidP="00FB648E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0" w:rsidRPr="00BA5266" w:rsidRDefault="00930588" w:rsidP="00EE2A3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AF7F0C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="005C429A" w:rsidRPr="00BA5266">
              <w:rPr>
                <w:rFonts w:ascii="Tahoma" w:hAnsi="Tahoma" w:cs="Tahoma"/>
                <w:sz w:val="20"/>
                <w:szCs w:val="20"/>
              </w:rPr>
              <w:t>) </w:t>
            </w:r>
            <w:r w:rsidR="00A946E5" w:rsidRPr="00BA5266">
              <w:rPr>
                <w:rFonts w:ascii="Tahoma" w:hAnsi="Tahoma" w:cs="Tahoma"/>
                <w:sz w:val="20"/>
                <w:szCs w:val="20"/>
              </w:rPr>
              <w:t>календарных дней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 с момента получения Уведомления.</w:t>
            </w:r>
          </w:p>
          <w:p w:rsidR="00DC660B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</w:t>
            </w:r>
            <w:r w:rsidR="00C70E05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праве по своему выбору: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DC660B" w:rsidRPr="00BA5266" w:rsidRDefault="00F432E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C429A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77008A" w:rsidRDefault="0077008A">
      <w:pPr>
        <w:rPr>
          <w:rFonts w:ascii="Tahoma" w:hAnsi="Tahoma" w:cs="Tahoma"/>
          <w:sz w:val="20"/>
          <w:szCs w:val="20"/>
        </w:rPr>
      </w:pPr>
    </w:p>
    <w:p w:rsidR="00A3717E" w:rsidRDefault="00A3717E">
      <w:pPr>
        <w:rPr>
          <w:rFonts w:ascii="Tahoma" w:hAnsi="Tahoma" w:cs="Tahoma"/>
          <w:sz w:val="20"/>
          <w:szCs w:val="20"/>
        </w:rPr>
      </w:pPr>
    </w:p>
    <w:p w:rsidR="00A3717E" w:rsidRDefault="00A3717E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531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A3717E" w:rsidTr="005F66D7">
        <w:trPr>
          <w:trHeight w:val="286"/>
        </w:trPr>
        <w:tc>
          <w:tcPr>
            <w:tcW w:w="5529" w:type="dxa"/>
          </w:tcPr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17E" w:rsidRPr="005D5C9A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17E" w:rsidRPr="003A0007" w:rsidTr="005F66D7">
        <w:tc>
          <w:tcPr>
            <w:tcW w:w="552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</w:t>
            </w:r>
            <w:r>
              <w:rPr>
                <w:rFonts w:ascii="Tahoma" w:eastAsia="Times New Roman" w:hAnsi="Tahoma" w:cs="Tahoma"/>
                <w:b/>
                <w:szCs w:val="20"/>
              </w:rPr>
              <w:t>_________________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</w:p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  <w:tc>
          <w:tcPr>
            <w:tcW w:w="529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A3717E" w:rsidRPr="003A0007" w:rsidRDefault="00A3717E" w:rsidP="005F66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A0007"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</w:tr>
    </w:tbl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6816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EA" w:rsidRDefault="00F410EA" w:rsidP="0077008A">
      <w:pPr>
        <w:spacing w:after="0" w:line="240" w:lineRule="auto"/>
      </w:pPr>
      <w:r>
        <w:separator/>
      </w:r>
    </w:p>
  </w:endnote>
  <w:endnote w:type="continuationSeparator" w:id="0">
    <w:p w:rsidR="00F410EA" w:rsidRDefault="00F410EA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EA" w:rsidRDefault="00F410EA" w:rsidP="0077008A">
      <w:pPr>
        <w:spacing w:after="0" w:line="240" w:lineRule="auto"/>
      </w:pPr>
      <w:r>
        <w:separator/>
      </w:r>
    </w:p>
  </w:footnote>
  <w:footnote w:type="continuationSeparator" w:id="0">
    <w:p w:rsidR="00F410EA" w:rsidRDefault="00F410EA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20F08"/>
    <w:rsid w:val="00021A17"/>
    <w:rsid w:val="000465FC"/>
    <w:rsid w:val="000503F0"/>
    <w:rsid w:val="000524E2"/>
    <w:rsid w:val="00052F5F"/>
    <w:rsid w:val="00066F7B"/>
    <w:rsid w:val="00081248"/>
    <w:rsid w:val="000B18CD"/>
    <w:rsid w:val="000B57A2"/>
    <w:rsid w:val="000B7630"/>
    <w:rsid w:val="000D2CA5"/>
    <w:rsid w:val="000D5387"/>
    <w:rsid w:val="000F3378"/>
    <w:rsid w:val="000F401D"/>
    <w:rsid w:val="000F5BB3"/>
    <w:rsid w:val="001911D4"/>
    <w:rsid w:val="001D3238"/>
    <w:rsid w:val="001D514E"/>
    <w:rsid w:val="00277ABB"/>
    <w:rsid w:val="0028110C"/>
    <w:rsid w:val="00284286"/>
    <w:rsid w:val="0028437F"/>
    <w:rsid w:val="002A2135"/>
    <w:rsid w:val="00320CEB"/>
    <w:rsid w:val="003A04FD"/>
    <w:rsid w:val="003F3F5A"/>
    <w:rsid w:val="00413BF6"/>
    <w:rsid w:val="00456939"/>
    <w:rsid w:val="00471666"/>
    <w:rsid w:val="004807C7"/>
    <w:rsid w:val="00490061"/>
    <w:rsid w:val="00493FF1"/>
    <w:rsid w:val="004B7F3B"/>
    <w:rsid w:val="004C4E6F"/>
    <w:rsid w:val="004E72A9"/>
    <w:rsid w:val="0052642F"/>
    <w:rsid w:val="00586349"/>
    <w:rsid w:val="005B11E9"/>
    <w:rsid w:val="005C429A"/>
    <w:rsid w:val="006035C2"/>
    <w:rsid w:val="00617973"/>
    <w:rsid w:val="006466C5"/>
    <w:rsid w:val="0067147C"/>
    <w:rsid w:val="00681696"/>
    <w:rsid w:val="00684F06"/>
    <w:rsid w:val="006C7D7A"/>
    <w:rsid w:val="006E2321"/>
    <w:rsid w:val="00706126"/>
    <w:rsid w:val="007316A3"/>
    <w:rsid w:val="0077008A"/>
    <w:rsid w:val="007844A4"/>
    <w:rsid w:val="007A0D4D"/>
    <w:rsid w:val="007A4334"/>
    <w:rsid w:val="008C1513"/>
    <w:rsid w:val="008F1FC4"/>
    <w:rsid w:val="00930588"/>
    <w:rsid w:val="00976877"/>
    <w:rsid w:val="009A2A11"/>
    <w:rsid w:val="009C7B12"/>
    <w:rsid w:val="00A20C52"/>
    <w:rsid w:val="00A3717E"/>
    <w:rsid w:val="00A41F59"/>
    <w:rsid w:val="00A56080"/>
    <w:rsid w:val="00A77BA2"/>
    <w:rsid w:val="00A946E5"/>
    <w:rsid w:val="00A947FF"/>
    <w:rsid w:val="00AF7F0C"/>
    <w:rsid w:val="00B1651C"/>
    <w:rsid w:val="00B3199F"/>
    <w:rsid w:val="00BA5266"/>
    <w:rsid w:val="00BA7042"/>
    <w:rsid w:val="00C70E05"/>
    <w:rsid w:val="00D52059"/>
    <w:rsid w:val="00D63791"/>
    <w:rsid w:val="00D6576B"/>
    <w:rsid w:val="00D942C1"/>
    <w:rsid w:val="00DC660B"/>
    <w:rsid w:val="00DD1E04"/>
    <w:rsid w:val="00DE0227"/>
    <w:rsid w:val="00DF15D8"/>
    <w:rsid w:val="00E15E75"/>
    <w:rsid w:val="00E50DB8"/>
    <w:rsid w:val="00E87394"/>
    <w:rsid w:val="00E8789B"/>
    <w:rsid w:val="00EE2A30"/>
    <w:rsid w:val="00F228ED"/>
    <w:rsid w:val="00F268ED"/>
    <w:rsid w:val="00F410EA"/>
    <w:rsid w:val="00F432EB"/>
    <w:rsid w:val="00F50E31"/>
    <w:rsid w:val="00F81398"/>
    <w:rsid w:val="00F9644A"/>
    <w:rsid w:val="00F96E3A"/>
    <w:rsid w:val="00FA1399"/>
    <w:rsid w:val="00FB23F5"/>
    <w:rsid w:val="00FB648E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F9E4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66</cp:revision>
  <dcterms:created xsi:type="dcterms:W3CDTF">2022-10-17T12:17:00Z</dcterms:created>
  <dcterms:modified xsi:type="dcterms:W3CDTF">2025-09-23T06:14:00Z</dcterms:modified>
</cp:coreProperties>
</file>